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4D" w:rsidRPr="00834B4D" w:rsidRDefault="00834B4D" w:rsidP="00834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4D">
        <w:rPr>
          <w:rFonts w:ascii="Times New Roman" w:hAnsi="Times New Roman" w:cs="Times New Roman"/>
          <w:b/>
          <w:sz w:val="28"/>
          <w:szCs w:val="28"/>
        </w:rPr>
        <w:t>Методическое объединение</w:t>
      </w:r>
    </w:p>
    <w:p w:rsidR="00834B4D" w:rsidRPr="00834B4D" w:rsidRDefault="00834B4D" w:rsidP="00834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4D">
        <w:rPr>
          <w:rFonts w:ascii="Times New Roman" w:hAnsi="Times New Roman" w:cs="Times New Roman"/>
          <w:b/>
          <w:sz w:val="28"/>
          <w:szCs w:val="28"/>
        </w:rPr>
        <w:t>учителей гуманитарного цикла</w:t>
      </w:r>
    </w:p>
    <w:p w:rsidR="00834B4D" w:rsidRPr="00834B4D" w:rsidRDefault="00834B4D" w:rsidP="00834B4D">
      <w:pPr>
        <w:rPr>
          <w:rFonts w:ascii="Times New Roman" w:hAnsi="Times New Roman" w:cs="Times New Roman"/>
          <w:b/>
          <w:sz w:val="28"/>
          <w:szCs w:val="28"/>
        </w:rPr>
      </w:pPr>
    </w:p>
    <w:p w:rsidR="00834B4D" w:rsidRPr="00834B4D" w:rsidRDefault="00834B4D" w:rsidP="00834B4D">
      <w:pPr>
        <w:rPr>
          <w:rFonts w:ascii="Times New Roman" w:hAnsi="Times New Roman" w:cs="Times New Roman"/>
          <w:b/>
          <w:sz w:val="28"/>
          <w:szCs w:val="28"/>
        </w:rPr>
      </w:pPr>
      <w:r w:rsidRPr="00834B4D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</w:p>
    <w:p w:rsidR="00834B4D" w:rsidRPr="00834B4D" w:rsidRDefault="00834B4D" w:rsidP="00834B4D">
      <w:pPr>
        <w:rPr>
          <w:rFonts w:ascii="Times New Roman" w:hAnsi="Times New Roman" w:cs="Times New Roman"/>
          <w:sz w:val="28"/>
          <w:szCs w:val="28"/>
        </w:rPr>
      </w:pPr>
      <w:r w:rsidRPr="00834B4D">
        <w:rPr>
          <w:rFonts w:ascii="Times New Roman" w:hAnsi="Times New Roman" w:cs="Times New Roman"/>
          <w:sz w:val="28"/>
          <w:szCs w:val="28"/>
        </w:rPr>
        <w:t>«Формирование ключевых образовательных компетенций обучающихся путем расширения новых педагогических технологий».</w:t>
      </w:r>
    </w:p>
    <w:p w:rsidR="00834B4D" w:rsidRPr="00834B4D" w:rsidRDefault="00834B4D" w:rsidP="00834B4D">
      <w:pPr>
        <w:rPr>
          <w:rFonts w:ascii="Times New Roman" w:hAnsi="Times New Roman" w:cs="Times New Roman"/>
          <w:sz w:val="28"/>
          <w:szCs w:val="28"/>
        </w:rPr>
      </w:pPr>
    </w:p>
    <w:p w:rsidR="00834B4D" w:rsidRPr="00834B4D" w:rsidRDefault="00834B4D" w:rsidP="00834B4D">
      <w:pPr>
        <w:rPr>
          <w:rFonts w:ascii="Times New Roman" w:hAnsi="Times New Roman" w:cs="Times New Roman"/>
          <w:b/>
          <w:sz w:val="28"/>
          <w:szCs w:val="28"/>
        </w:rPr>
      </w:pPr>
      <w:r w:rsidRPr="00834B4D">
        <w:rPr>
          <w:rFonts w:ascii="Times New Roman" w:hAnsi="Times New Roman" w:cs="Times New Roman"/>
          <w:b/>
          <w:sz w:val="28"/>
          <w:szCs w:val="28"/>
        </w:rPr>
        <w:t>Приоритетные направления работы:</w:t>
      </w:r>
    </w:p>
    <w:p w:rsidR="00834B4D" w:rsidRPr="00834B4D" w:rsidRDefault="00834B4D" w:rsidP="00834B4D">
      <w:pPr>
        <w:rPr>
          <w:rFonts w:ascii="Times New Roman" w:hAnsi="Times New Roman" w:cs="Times New Roman"/>
          <w:sz w:val="28"/>
          <w:szCs w:val="28"/>
        </w:rPr>
      </w:pPr>
      <w:r w:rsidRPr="00834B4D">
        <w:rPr>
          <w:rFonts w:ascii="Times New Roman" w:hAnsi="Times New Roman" w:cs="Times New Roman"/>
          <w:sz w:val="28"/>
          <w:szCs w:val="28"/>
        </w:rPr>
        <w:t>1.Апробация современных технологий в образовательном процессе;</w:t>
      </w:r>
    </w:p>
    <w:p w:rsidR="00834B4D" w:rsidRPr="00834B4D" w:rsidRDefault="00834B4D" w:rsidP="00834B4D">
      <w:pPr>
        <w:rPr>
          <w:rFonts w:ascii="Times New Roman" w:hAnsi="Times New Roman" w:cs="Times New Roman"/>
          <w:sz w:val="28"/>
          <w:szCs w:val="28"/>
        </w:rPr>
      </w:pPr>
      <w:r w:rsidRPr="00834B4D">
        <w:rPr>
          <w:rFonts w:ascii="Times New Roman" w:hAnsi="Times New Roman" w:cs="Times New Roman"/>
          <w:sz w:val="28"/>
          <w:szCs w:val="28"/>
        </w:rPr>
        <w:t>2. Рейтинговая оценка деятельности педагогов в формировании ключевых компетенций школьников;</w:t>
      </w:r>
    </w:p>
    <w:p w:rsidR="00834B4D" w:rsidRPr="00834B4D" w:rsidRDefault="00834B4D" w:rsidP="00834B4D">
      <w:pPr>
        <w:rPr>
          <w:rFonts w:ascii="Times New Roman" w:hAnsi="Times New Roman" w:cs="Times New Roman"/>
          <w:sz w:val="28"/>
          <w:szCs w:val="28"/>
        </w:rPr>
      </w:pPr>
      <w:r w:rsidRPr="00834B4D">
        <w:rPr>
          <w:rFonts w:ascii="Times New Roman" w:hAnsi="Times New Roman" w:cs="Times New Roman"/>
          <w:sz w:val="28"/>
          <w:szCs w:val="28"/>
        </w:rPr>
        <w:t xml:space="preserve">3. Использование </w:t>
      </w:r>
      <w:proofErr w:type="spellStart"/>
      <w:r w:rsidRPr="00834B4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34B4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834B4D" w:rsidRPr="00834B4D" w:rsidRDefault="00834B4D" w:rsidP="00834B4D">
      <w:pPr>
        <w:rPr>
          <w:rFonts w:ascii="Times New Roman" w:hAnsi="Times New Roman" w:cs="Times New Roman"/>
          <w:sz w:val="28"/>
          <w:szCs w:val="28"/>
        </w:rPr>
      </w:pPr>
    </w:p>
    <w:p w:rsidR="00834B4D" w:rsidRPr="00834B4D" w:rsidRDefault="00834B4D" w:rsidP="00834B4D">
      <w:pPr>
        <w:rPr>
          <w:rFonts w:ascii="Times New Roman" w:hAnsi="Times New Roman" w:cs="Times New Roman"/>
          <w:b/>
          <w:sz w:val="28"/>
          <w:szCs w:val="28"/>
        </w:rPr>
      </w:pPr>
      <w:r w:rsidRPr="00834B4D">
        <w:rPr>
          <w:rFonts w:ascii="Times New Roman" w:hAnsi="Times New Roman" w:cs="Times New Roman"/>
          <w:b/>
          <w:sz w:val="28"/>
          <w:szCs w:val="28"/>
        </w:rPr>
        <w:t>Цель методической работы:</w:t>
      </w:r>
    </w:p>
    <w:p w:rsidR="00834B4D" w:rsidRPr="00834B4D" w:rsidRDefault="00834B4D" w:rsidP="00834B4D">
      <w:pPr>
        <w:rPr>
          <w:rFonts w:ascii="Times New Roman" w:hAnsi="Times New Roman" w:cs="Times New Roman"/>
          <w:sz w:val="28"/>
          <w:szCs w:val="28"/>
        </w:rPr>
      </w:pPr>
      <w:r w:rsidRPr="00834B4D">
        <w:rPr>
          <w:rFonts w:ascii="Times New Roman" w:hAnsi="Times New Roman" w:cs="Times New Roman"/>
          <w:sz w:val="28"/>
          <w:szCs w:val="28"/>
        </w:rPr>
        <w:t>Повышение качества проведения учебных занятий на основе внедрения  новых педагогических технологий.</w:t>
      </w:r>
    </w:p>
    <w:p w:rsidR="00834B4D" w:rsidRPr="00834B4D" w:rsidRDefault="00834B4D" w:rsidP="00834B4D">
      <w:pPr>
        <w:rPr>
          <w:rFonts w:ascii="Times New Roman" w:hAnsi="Times New Roman" w:cs="Times New Roman"/>
          <w:sz w:val="28"/>
          <w:szCs w:val="28"/>
        </w:rPr>
      </w:pPr>
    </w:p>
    <w:p w:rsidR="00834B4D" w:rsidRPr="00834B4D" w:rsidRDefault="00834B4D" w:rsidP="00834B4D">
      <w:pPr>
        <w:rPr>
          <w:rFonts w:ascii="Times New Roman" w:hAnsi="Times New Roman" w:cs="Times New Roman"/>
          <w:b/>
          <w:sz w:val="28"/>
          <w:szCs w:val="28"/>
        </w:rPr>
      </w:pPr>
      <w:r w:rsidRPr="00834B4D">
        <w:rPr>
          <w:rFonts w:ascii="Times New Roman" w:hAnsi="Times New Roman" w:cs="Times New Roman"/>
          <w:b/>
          <w:sz w:val="28"/>
          <w:szCs w:val="28"/>
        </w:rPr>
        <w:t>Основные задачи работы МО:</w:t>
      </w:r>
    </w:p>
    <w:p w:rsidR="00834B4D" w:rsidRPr="00834B4D" w:rsidRDefault="00834B4D" w:rsidP="00834B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4D">
        <w:rPr>
          <w:rFonts w:ascii="Times New Roman" w:hAnsi="Times New Roman" w:cs="Times New Roman"/>
          <w:sz w:val="28"/>
          <w:szCs w:val="28"/>
        </w:rPr>
        <w:t>Обеспечить прочное овладение основными учебными навыками по гуманитарным предметам;</w:t>
      </w:r>
    </w:p>
    <w:p w:rsidR="00834B4D" w:rsidRPr="00834B4D" w:rsidRDefault="00834B4D" w:rsidP="00834B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4D">
        <w:rPr>
          <w:rFonts w:ascii="Times New Roman" w:hAnsi="Times New Roman" w:cs="Times New Roman"/>
          <w:sz w:val="28"/>
          <w:szCs w:val="28"/>
        </w:rPr>
        <w:t>Повышать качество и результативность проводимых уроков и внеклассных мероприятий;</w:t>
      </w:r>
    </w:p>
    <w:p w:rsidR="00834B4D" w:rsidRPr="00834B4D" w:rsidRDefault="00834B4D" w:rsidP="00834B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4D">
        <w:rPr>
          <w:rFonts w:ascii="Times New Roman" w:hAnsi="Times New Roman" w:cs="Times New Roman"/>
          <w:sz w:val="28"/>
          <w:szCs w:val="28"/>
        </w:rPr>
        <w:t>Систематизировать проделанную работу по внедрению ИКТ в учебный и воспитательный процесс;</w:t>
      </w:r>
    </w:p>
    <w:p w:rsidR="00834B4D" w:rsidRPr="00834B4D" w:rsidRDefault="00834B4D" w:rsidP="00834B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4D">
        <w:rPr>
          <w:rFonts w:ascii="Times New Roman" w:hAnsi="Times New Roman" w:cs="Times New Roman"/>
          <w:sz w:val="28"/>
          <w:szCs w:val="28"/>
        </w:rPr>
        <w:t>Профессиональное становление молодых учителей;</w:t>
      </w:r>
    </w:p>
    <w:p w:rsidR="00834B4D" w:rsidRPr="00834B4D" w:rsidRDefault="00834B4D" w:rsidP="00834B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4D">
        <w:rPr>
          <w:rFonts w:ascii="Times New Roman" w:hAnsi="Times New Roman" w:cs="Times New Roman"/>
          <w:sz w:val="28"/>
          <w:szCs w:val="28"/>
        </w:rPr>
        <w:t>Выявление, обобщение и распространение опыта творчески работающих учителей;</w:t>
      </w:r>
    </w:p>
    <w:p w:rsidR="00834B4D" w:rsidRPr="00834B4D" w:rsidRDefault="00834B4D" w:rsidP="00834B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4D">
        <w:rPr>
          <w:rFonts w:ascii="Times New Roman" w:hAnsi="Times New Roman" w:cs="Times New Roman"/>
          <w:sz w:val="28"/>
          <w:szCs w:val="28"/>
        </w:rPr>
        <w:t>Обеспечение высокого методического уровня проведения всех видов учебных занятий;</w:t>
      </w:r>
    </w:p>
    <w:p w:rsidR="00834B4D" w:rsidRPr="00834B4D" w:rsidRDefault="00834B4D" w:rsidP="00834B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4D">
        <w:rPr>
          <w:rFonts w:ascii="Times New Roman" w:hAnsi="Times New Roman" w:cs="Times New Roman"/>
          <w:sz w:val="28"/>
          <w:szCs w:val="28"/>
        </w:rPr>
        <w:t>Разработка научно-методических и дидактических материалов на создание у выпускников базы для успешной подготовки и сдачи ГИА и ЕГЭ.</w:t>
      </w:r>
    </w:p>
    <w:p w:rsidR="00834B4D" w:rsidRPr="00834B4D" w:rsidRDefault="00834B4D" w:rsidP="00834B4D">
      <w:pPr>
        <w:rPr>
          <w:rFonts w:ascii="Times New Roman" w:hAnsi="Times New Roman" w:cs="Times New Roman"/>
          <w:sz w:val="28"/>
          <w:szCs w:val="28"/>
        </w:rPr>
      </w:pPr>
    </w:p>
    <w:p w:rsidR="00834B4D" w:rsidRPr="00834B4D" w:rsidRDefault="00834B4D" w:rsidP="00834B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34B4D">
        <w:rPr>
          <w:rFonts w:ascii="Times New Roman" w:hAnsi="Times New Roman" w:cs="Times New Roman"/>
          <w:b/>
          <w:i/>
          <w:sz w:val="36"/>
          <w:szCs w:val="36"/>
        </w:rPr>
        <w:lastRenderedPageBreak/>
        <w:t>Темы заседаний ШМО учителей гуманитарного цикла</w:t>
      </w:r>
    </w:p>
    <w:p w:rsidR="00834B4D" w:rsidRPr="00834B4D" w:rsidRDefault="00834B4D" w:rsidP="00834B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34B4D">
        <w:rPr>
          <w:rFonts w:ascii="Times New Roman" w:hAnsi="Times New Roman" w:cs="Times New Roman"/>
          <w:b/>
          <w:i/>
          <w:sz w:val="36"/>
          <w:szCs w:val="36"/>
        </w:rPr>
        <w:t>на 2013-2014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34B4D">
        <w:rPr>
          <w:rFonts w:ascii="Times New Roman" w:hAnsi="Times New Roman" w:cs="Times New Roman"/>
          <w:b/>
          <w:i/>
          <w:sz w:val="36"/>
          <w:szCs w:val="36"/>
        </w:rPr>
        <w:t>у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чебный </w:t>
      </w:r>
      <w:r w:rsidRPr="00834B4D">
        <w:rPr>
          <w:rFonts w:ascii="Times New Roman" w:hAnsi="Times New Roman" w:cs="Times New Roman"/>
          <w:b/>
          <w:i/>
          <w:sz w:val="36"/>
          <w:szCs w:val="36"/>
        </w:rPr>
        <w:t>год</w:t>
      </w: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5061"/>
        <w:gridCol w:w="1452"/>
        <w:gridCol w:w="2110"/>
      </w:tblGrid>
      <w:tr w:rsidR="00834B4D" w:rsidRPr="00834B4D" w:rsidTr="00834B4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 w:rsidP="00834B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34B4D" w:rsidRPr="00834B4D" w:rsidRDefault="00834B4D" w:rsidP="00834B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 w:rsidP="00834B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 w:rsidP="00834B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 w:rsidP="00834B4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4B4D" w:rsidRPr="00834B4D" w:rsidTr="00834B4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№1:</w:t>
            </w:r>
          </w:p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1.Защита и утверждение рабочих программ;</w:t>
            </w:r>
          </w:p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2.Анализ работы ШМО гуманитарного цикла за 2012-2013уч</w:t>
            </w:r>
            <w:proofErr w:type="gramStart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од;</w:t>
            </w:r>
          </w:p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3.Корректировка и утверждение плана ШМО на 2013-2014уч</w:t>
            </w:r>
            <w:proofErr w:type="gramStart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од;</w:t>
            </w:r>
          </w:p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4.Повышение познавательной активности учащихся (подготовка к школьному этапу всероссийской олимпиады школьников);</w:t>
            </w:r>
          </w:p>
          <w:p w:rsidR="00834B4D" w:rsidRPr="00834B4D" w:rsidRDefault="00834B4D" w:rsidP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5.Роль проектной деятельности в учебном процессе для развития творческих способностей учащихся.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сентябрь-октябрь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834B4D" w:rsidRPr="00834B4D" w:rsidTr="00834B4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№2:</w:t>
            </w:r>
          </w:p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школьного этапа всероссийской олимпиады школьников;</w:t>
            </w:r>
          </w:p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2.Участие в муниципальном этапе всероссийской олимпиады школьников;</w:t>
            </w:r>
          </w:p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3. Круглый стол «Работа с одаренными детьми» совместно с другими ШМО;</w:t>
            </w:r>
          </w:p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4. «Повышение методического уровня учителей – обмен опытом по использованию ИКТ на уроках» (подведение итогов проведения открытых уроков);</w:t>
            </w:r>
          </w:p>
          <w:p w:rsidR="00834B4D" w:rsidRPr="00834B4D" w:rsidRDefault="00834B4D" w:rsidP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 xml:space="preserve">5.Диагностика результатов качества </w:t>
            </w:r>
            <w:proofErr w:type="gramStart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обучения по предметам</w:t>
            </w:r>
            <w:proofErr w:type="gramEnd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гуманитарного цикла.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ноябрь-</w:t>
            </w:r>
          </w:p>
          <w:p w:rsidR="00834B4D" w:rsidRPr="00834B4D" w:rsidRDefault="00834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834B4D" w:rsidRPr="00834B4D" w:rsidTr="00834B4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Заседание№3:</w:t>
            </w:r>
          </w:p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 xml:space="preserve">1.Отчет о работе с молодыми специалистами. </w:t>
            </w:r>
          </w:p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2.Преемственность в обучении предметов гуманитарного цикла (Взаимопосещение уроков гуманитарного цикла в начальной школе и результаты взаимопроверки тетрадей учащихся);</w:t>
            </w:r>
          </w:p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3. Анализ проведения школьного и муниципального этапа всероссийской олимпиады школьников;</w:t>
            </w:r>
          </w:p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4.Анализ деятельности практического этапа школьно-экспериментальной площадки по модулю «Христианские сюжеты и образы в русской литературе как один из аспектов духовно-нравственного воспитания учащихся»;</w:t>
            </w:r>
          </w:p>
          <w:p w:rsidR="00834B4D" w:rsidRPr="00834B4D" w:rsidRDefault="00834B4D" w:rsidP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5.Аттестация и курсовая подготовка учителей гуманитарного цикла.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Члены ШМО</w:t>
            </w:r>
          </w:p>
        </w:tc>
      </w:tr>
      <w:tr w:rsidR="00834B4D" w:rsidRPr="00834B4D" w:rsidTr="00834B4D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№4:</w:t>
            </w:r>
          </w:p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1.Пробные экзамены в 9 и 11 классах;</w:t>
            </w:r>
          </w:p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2. Результаты итоговых контрольных работ;</w:t>
            </w:r>
          </w:p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3.Подготовка к итоговому педсовету «Инновационная деятельность как условие развития образовательного процесса» (результаты работы по теме самообразования);</w:t>
            </w:r>
          </w:p>
          <w:p w:rsidR="00834B4D" w:rsidRPr="00834B4D" w:rsidRDefault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4Ключевые особенности ФГОС общего образования;</w:t>
            </w:r>
          </w:p>
          <w:p w:rsidR="00834B4D" w:rsidRPr="00834B4D" w:rsidRDefault="00834B4D" w:rsidP="00834B4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 xml:space="preserve">5.Подведение итогов работы за 2013-2014 год и обсуждение проекта плана работы </w:t>
            </w:r>
            <w:proofErr w:type="spellStart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 xml:space="preserve"> на 2014-2015 учебный год.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  <w:proofErr w:type="gramStart"/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-м</w:t>
            </w:r>
            <w:proofErr w:type="gramEnd"/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Члены ШМО</w:t>
            </w:r>
          </w:p>
        </w:tc>
      </w:tr>
    </w:tbl>
    <w:p w:rsidR="00834B4D" w:rsidRPr="00834B4D" w:rsidRDefault="00834B4D" w:rsidP="00834B4D">
      <w:pPr>
        <w:rPr>
          <w:rFonts w:ascii="Times New Roman" w:hAnsi="Times New Roman" w:cs="Times New Roman"/>
          <w:sz w:val="28"/>
          <w:szCs w:val="28"/>
        </w:rPr>
      </w:pPr>
    </w:p>
    <w:p w:rsidR="00834B4D" w:rsidRPr="00834B4D" w:rsidRDefault="00834B4D" w:rsidP="00834B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34B4D">
        <w:rPr>
          <w:rFonts w:ascii="Times New Roman" w:hAnsi="Times New Roman" w:cs="Times New Roman"/>
          <w:b/>
          <w:i/>
          <w:sz w:val="36"/>
          <w:szCs w:val="36"/>
        </w:rPr>
        <w:lastRenderedPageBreak/>
        <w:t>Темы по самообразованию</w:t>
      </w:r>
    </w:p>
    <w:p w:rsidR="00834B4D" w:rsidRPr="00834B4D" w:rsidRDefault="00834B4D" w:rsidP="00834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827"/>
        <w:gridCol w:w="2694"/>
      </w:tblGrid>
      <w:tr w:rsidR="00834B4D" w:rsidRPr="00834B4D" w:rsidTr="00834B4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 w:rsidP="00834B4D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 w:rsidP="00834B4D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Pr="00834B4D" w:rsidRDefault="00834B4D" w:rsidP="00834B4D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 о результатах работы</w:t>
            </w:r>
          </w:p>
          <w:p w:rsidR="00834B4D" w:rsidRPr="00834B4D" w:rsidRDefault="00834B4D" w:rsidP="00834B4D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4B4D" w:rsidRPr="00834B4D" w:rsidTr="00834B4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 xml:space="preserve"> подход на основе информационно-коммуникативных технологий на уроках обществознания.</w:t>
            </w: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19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834B4D" w:rsidRPr="00834B4D" w:rsidTr="00834B4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 xml:space="preserve">Морина </w:t>
            </w: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использование </w:t>
            </w:r>
            <w:proofErr w:type="spellStart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на уроках.</w:t>
            </w: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834B4D" w:rsidRPr="00834B4D" w:rsidTr="00834B4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Галина Александрова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Христианские сюжеты и образы в русской литературе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19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</w:tr>
      <w:tr w:rsidR="00834B4D" w:rsidRPr="00834B4D" w:rsidTr="00834B4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 xml:space="preserve">Седова </w:t>
            </w: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Вера Викторовна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Использование ИКТ на уроках английского языка.</w:t>
            </w: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</w:tr>
      <w:tr w:rsidR="00834B4D" w:rsidRPr="00834B4D" w:rsidTr="00834B4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 xml:space="preserve">Кулик </w:t>
            </w: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Сословно-представительная монархия в России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19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834B4D" w:rsidRPr="00834B4D" w:rsidTr="00834B4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Точкова</w:t>
            </w:r>
            <w:proofErr w:type="spellEnd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Валентина Алексеевна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Обучение письменной речи на уроках английского языка.</w:t>
            </w: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834B4D" w:rsidRPr="00834B4D" w:rsidTr="00834B4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Загляднова</w:t>
            </w:r>
            <w:proofErr w:type="spellEnd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Евстафьевна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Методика изучения темы «Служебные части речи»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Pr="00834B4D" w:rsidRDefault="0083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B4D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</w:tbl>
    <w:p w:rsidR="00834B4D" w:rsidRPr="00834B4D" w:rsidRDefault="00834B4D" w:rsidP="00834B4D">
      <w:pPr>
        <w:rPr>
          <w:rFonts w:ascii="Times New Roman" w:hAnsi="Times New Roman" w:cs="Times New Roman"/>
          <w:sz w:val="28"/>
          <w:szCs w:val="28"/>
        </w:rPr>
      </w:pPr>
    </w:p>
    <w:p w:rsidR="00834B4D" w:rsidRPr="00834B4D" w:rsidRDefault="00834B4D" w:rsidP="00834B4D">
      <w:pPr>
        <w:rPr>
          <w:rFonts w:ascii="Times New Roman" w:hAnsi="Times New Roman" w:cs="Times New Roman"/>
          <w:sz w:val="28"/>
          <w:szCs w:val="28"/>
        </w:rPr>
      </w:pPr>
    </w:p>
    <w:p w:rsidR="00834B4D" w:rsidRPr="00834B4D" w:rsidRDefault="00834B4D" w:rsidP="00834B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34B4D">
        <w:rPr>
          <w:rFonts w:ascii="Times New Roman" w:hAnsi="Times New Roman" w:cs="Times New Roman"/>
          <w:b/>
          <w:i/>
          <w:sz w:val="36"/>
          <w:szCs w:val="36"/>
        </w:rPr>
        <w:lastRenderedPageBreak/>
        <w:t>График проведения открытых уроков</w:t>
      </w:r>
    </w:p>
    <w:p w:rsidR="00834B4D" w:rsidRDefault="00834B4D" w:rsidP="00834B4D">
      <w:pPr>
        <w:jc w:val="center"/>
        <w:rPr>
          <w:b/>
          <w:i/>
          <w:sz w:val="36"/>
          <w:szCs w:val="3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046"/>
        <w:gridCol w:w="916"/>
        <w:gridCol w:w="1541"/>
        <w:gridCol w:w="2581"/>
        <w:gridCol w:w="2487"/>
      </w:tblGrid>
      <w:tr w:rsidR="00834B4D" w:rsidTr="00AB0EDE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Default="00834B4D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Default="00834B4D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Default="00834B4D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Default="00834B4D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Default="00834B4D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урока</w:t>
            </w:r>
          </w:p>
        </w:tc>
      </w:tr>
      <w:tr w:rsidR="00834B4D" w:rsidTr="00AB0EDE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Default="0083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</w:t>
            </w:r>
          </w:p>
          <w:p w:rsidR="00834B4D" w:rsidRDefault="0083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Default="00834B4D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Default="00834B4D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Default="0083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и образование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AB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  <w:r w:rsidR="006E7740">
              <w:rPr>
                <w:sz w:val="28"/>
                <w:szCs w:val="28"/>
              </w:rPr>
              <w:t xml:space="preserve"> урок</w:t>
            </w:r>
          </w:p>
        </w:tc>
      </w:tr>
      <w:tr w:rsidR="00834B4D" w:rsidTr="00AB0EDE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Default="0083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Морина </w:t>
            </w:r>
          </w:p>
          <w:p w:rsidR="00834B4D" w:rsidRDefault="0083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AB0EDE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AB0EDE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AB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Украшения в жизни древних обществ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Декоративное искусство Древней Греции.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AB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Урок-практикум</w:t>
            </w:r>
          </w:p>
        </w:tc>
      </w:tr>
      <w:tr w:rsidR="00834B4D" w:rsidTr="00AB0EDE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Default="0083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Савельева </w:t>
            </w:r>
          </w:p>
          <w:p w:rsidR="00834B4D" w:rsidRDefault="0083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AB0EDE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AB0EDE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AB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М.Ю.Лермонтов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«Молитва»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«Ангел»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«Демон».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открытых мыслей</w:t>
            </w:r>
          </w:p>
        </w:tc>
      </w:tr>
      <w:tr w:rsidR="00834B4D" w:rsidTr="00AB0EDE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Default="0083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Седова </w:t>
            </w:r>
          </w:p>
          <w:p w:rsidR="00834B4D" w:rsidRDefault="0083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Викторовна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любишь путешествовать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Урок-практикум</w:t>
            </w:r>
          </w:p>
        </w:tc>
      </w:tr>
      <w:tr w:rsidR="00834B4D" w:rsidTr="00AB0EDE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Default="0083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 </w:t>
            </w:r>
          </w:p>
          <w:p w:rsidR="00834B4D" w:rsidRDefault="0083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Восток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Интегрированный урок + ИКТ</w:t>
            </w:r>
          </w:p>
        </w:tc>
      </w:tr>
      <w:tr w:rsidR="00834B4D" w:rsidTr="00AB0EDE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Default="00834B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Точкова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34B4D" w:rsidRDefault="0083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Алексеевна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Урок-беседа</w:t>
            </w:r>
          </w:p>
        </w:tc>
      </w:tr>
      <w:tr w:rsidR="00834B4D" w:rsidTr="00AB0EDE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B4D" w:rsidRDefault="00834B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Загляднова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34B4D" w:rsidRDefault="0083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Евстафьевна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 w:rsidP="0083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Служебные части речи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B4D" w:rsidRDefault="006E7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урок</w:t>
            </w:r>
          </w:p>
        </w:tc>
      </w:tr>
    </w:tbl>
    <w:p w:rsidR="00834B4D" w:rsidRDefault="00834B4D" w:rsidP="00834B4D">
      <w:pPr>
        <w:rPr>
          <w:sz w:val="28"/>
          <w:szCs w:val="28"/>
        </w:rPr>
      </w:pPr>
    </w:p>
    <w:p w:rsidR="00834B4D" w:rsidRDefault="00834B4D" w:rsidP="00834B4D">
      <w:pPr>
        <w:rPr>
          <w:sz w:val="28"/>
          <w:szCs w:val="28"/>
        </w:rPr>
      </w:pPr>
    </w:p>
    <w:p w:rsidR="00834B4D" w:rsidRDefault="00834B4D" w:rsidP="00834B4D">
      <w:pPr>
        <w:rPr>
          <w:sz w:val="28"/>
          <w:szCs w:val="28"/>
        </w:rPr>
      </w:pPr>
    </w:p>
    <w:p w:rsidR="009C76D3" w:rsidRDefault="009C76D3" w:rsidP="00834B4D">
      <w:pPr>
        <w:rPr>
          <w:sz w:val="28"/>
          <w:szCs w:val="28"/>
        </w:rPr>
      </w:pPr>
    </w:p>
    <w:p w:rsidR="009C76D3" w:rsidRDefault="009C76D3" w:rsidP="00834B4D">
      <w:pPr>
        <w:rPr>
          <w:sz w:val="28"/>
          <w:szCs w:val="28"/>
        </w:rPr>
      </w:pPr>
    </w:p>
    <w:p w:rsidR="009C76D3" w:rsidRDefault="009C76D3" w:rsidP="00834B4D">
      <w:pPr>
        <w:rPr>
          <w:sz w:val="28"/>
          <w:szCs w:val="28"/>
        </w:rPr>
      </w:pPr>
    </w:p>
    <w:p w:rsidR="009C76D3" w:rsidRDefault="009C76D3" w:rsidP="00834B4D">
      <w:pPr>
        <w:rPr>
          <w:sz w:val="28"/>
          <w:szCs w:val="28"/>
        </w:rPr>
      </w:pPr>
    </w:p>
    <w:p w:rsidR="009C76D3" w:rsidRDefault="009C76D3" w:rsidP="00834B4D">
      <w:pPr>
        <w:rPr>
          <w:sz w:val="28"/>
          <w:szCs w:val="28"/>
        </w:rPr>
      </w:pPr>
    </w:p>
    <w:p w:rsidR="009C76D3" w:rsidRDefault="009C76D3" w:rsidP="009C76D3">
      <w:pPr>
        <w:jc w:val="center"/>
        <w:rPr>
          <w:rFonts w:ascii="Times New Roman" w:hAnsi="Times New Roman" w:cs="Times New Roman"/>
          <w:b/>
          <w:i/>
          <w:sz w:val="40"/>
          <w:szCs w:val="40"/>
        </w:rPr>
        <w:sectPr w:rsidR="009C7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6D3" w:rsidRPr="009C76D3" w:rsidRDefault="009C76D3" w:rsidP="009C76D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C76D3">
        <w:rPr>
          <w:rFonts w:ascii="Times New Roman" w:hAnsi="Times New Roman" w:cs="Times New Roman"/>
          <w:b/>
          <w:i/>
          <w:sz w:val="40"/>
          <w:szCs w:val="40"/>
        </w:rPr>
        <w:lastRenderedPageBreak/>
        <w:t>Сведения о пед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агогических </w:t>
      </w:r>
      <w:r w:rsidRPr="009C76D3">
        <w:rPr>
          <w:rFonts w:ascii="Times New Roman" w:hAnsi="Times New Roman" w:cs="Times New Roman"/>
          <w:b/>
          <w:i/>
          <w:sz w:val="40"/>
          <w:szCs w:val="40"/>
        </w:rPr>
        <w:t>кадрах</w:t>
      </w:r>
    </w:p>
    <w:p w:rsidR="009C76D3" w:rsidRDefault="009C76D3" w:rsidP="00834B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75"/>
        <w:gridCol w:w="2420"/>
        <w:gridCol w:w="1550"/>
        <w:gridCol w:w="3119"/>
        <w:gridCol w:w="1843"/>
        <w:gridCol w:w="3479"/>
      </w:tblGrid>
      <w:tr w:rsidR="009C76D3" w:rsidTr="00D334F0">
        <w:tc>
          <w:tcPr>
            <w:tcW w:w="2375" w:type="dxa"/>
          </w:tcPr>
          <w:p w:rsidR="009C76D3" w:rsidRPr="009C76D3" w:rsidRDefault="009C76D3" w:rsidP="00834B4D">
            <w:pPr>
              <w:spacing w:line="240" w:lineRule="atLeast"/>
              <w:rPr>
                <w:b/>
                <w:sz w:val="28"/>
                <w:szCs w:val="28"/>
              </w:rPr>
            </w:pPr>
            <w:r w:rsidRPr="009C76D3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420" w:type="dxa"/>
          </w:tcPr>
          <w:p w:rsidR="009C76D3" w:rsidRPr="009C76D3" w:rsidRDefault="009C76D3" w:rsidP="00834B4D">
            <w:pPr>
              <w:spacing w:line="240" w:lineRule="atLeast"/>
              <w:rPr>
                <w:b/>
                <w:sz w:val="28"/>
                <w:szCs w:val="28"/>
              </w:rPr>
            </w:pPr>
            <w:r w:rsidRPr="009C76D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550" w:type="dxa"/>
          </w:tcPr>
          <w:p w:rsidR="009C76D3" w:rsidRPr="009C76D3" w:rsidRDefault="009C76D3" w:rsidP="00834B4D">
            <w:pPr>
              <w:spacing w:line="240" w:lineRule="atLeast"/>
              <w:rPr>
                <w:b/>
                <w:sz w:val="28"/>
                <w:szCs w:val="28"/>
              </w:rPr>
            </w:pPr>
            <w:proofErr w:type="spellStart"/>
            <w:r w:rsidRPr="009C76D3">
              <w:rPr>
                <w:b/>
                <w:sz w:val="28"/>
                <w:szCs w:val="28"/>
              </w:rPr>
              <w:t>Пед</w:t>
            </w:r>
            <w:proofErr w:type="gramStart"/>
            <w:r w:rsidRPr="009C76D3">
              <w:rPr>
                <w:b/>
                <w:sz w:val="28"/>
                <w:szCs w:val="28"/>
              </w:rPr>
              <w:t>.с</w:t>
            </w:r>
            <w:proofErr w:type="gramEnd"/>
            <w:r w:rsidRPr="009C76D3">
              <w:rPr>
                <w:b/>
                <w:sz w:val="28"/>
                <w:szCs w:val="28"/>
              </w:rPr>
              <w:t>таж</w:t>
            </w:r>
            <w:proofErr w:type="spellEnd"/>
          </w:p>
        </w:tc>
        <w:tc>
          <w:tcPr>
            <w:tcW w:w="3119" w:type="dxa"/>
          </w:tcPr>
          <w:p w:rsidR="009C76D3" w:rsidRPr="009C76D3" w:rsidRDefault="009C76D3" w:rsidP="00834B4D">
            <w:pPr>
              <w:spacing w:line="240" w:lineRule="atLeast"/>
              <w:rPr>
                <w:b/>
                <w:sz w:val="28"/>
                <w:szCs w:val="28"/>
              </w:rPr>
            </w:pPr>
            <w:r w:rsidRPr="009C76D3">
              <w:rPr>
                <w:b/>
                <w:sz w:val="28"/>
                <w:szCs w:val="28"/>
              </w:rPr>
              <w:t>Квалификационные курсы</w:t>
            </w:r>
          </w:p>
        </w:tc>
        <w:tc>
          <w:tcPr>
            <w:tcW w:w="1843" w:type="dxa"/>
          </w:tcPr>
          <w:p w:rsidR="009C76D3" w:rsidRPr="009C76D3" w:rsidRDefault="009C76D3" w:rsidP="00834B4D">
            <w:pPr>
              <w:spacing w:line="240" w:lineRule="atLeast"/>
              <w:rPr>
                <w:b/>
                <w:sz w:val="28"/>
                <w:szCs w:val="28"/>
              </w:rPr>
            </w:pPr>
            <w:r w:rsidRPr="009C76D3">
              <w:rPr>
                <w:b/>
                <w:sz w:val="28"/>
                <w:szCs w:val="28"/>
              </w:rPr>
              <w:t>Аттестация</w:t>
            </w:r>
          </w:p>
        </w:tc>
        <w:tc>
          <w:tcPr>
            <w:tcW w:w="3479" w:type="dxa"/>
          </w:tcPr>
          <w:p w:rsidR="009C76D3" w:rsidRPr="009C76D3" w:rsidRDefault="009C76D3" w:rsidP="00834B4D">
            <w:pPr>
              <w:spacing w:line="240" w:lineRule="atLeast"/>
              <w:rPr>
                <w:b/>
                <w:sz w:val="28"/>
                <w:szCs w:val="28"/>
              </w:rPr>
            </w:pPr>
            <w:r w:rsidRPr="009C76D3">
              <w:rPr>
                <w:b/>
                <w:sz w:val="28"/>
                <w:szCs w:val="28"/>
              </w:rPr>
              <w:t>Учебная нагрузка</w:t>
            </w:r>
          </w:p>
        </w:tc>
      </w:tr>
      <w:tr w:rsidR="009C76D3" w:rsidTr="00D334F0">
        <w:tc>
          <w:tcPr>
            <w:tcW w:w="2375" w:type="dxa"/>
          </w:tcPr>
          <w:p w:rsidR="009C76D3" w:rsidRDefault="009C76D3" w:rsidP="00DE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</w:t>
            </w:r>
          </w:p>
          <w:p w:rsidR="009C76D3" w:rsidRDefault="009C76D3" w:rsidP="00DE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2420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550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D334F0" w:rsidRDefault="00D334F0" w:rsidP="00D334F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овременные подходы в преподавании истории и обществознания</w:t>
            </w:r>
          </w:p>
        </w:tc>
        <w:tc>
          <w:tcPr>
            <w:tcW w:w="1843" w:type="dxa"/>
          </w:tcPr>
          <w:p w:rsidR="009C76D3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14.12.2010г.</w:t>
            </w:r>
          </w:p>
          <w:p w:rsidR="00D334F0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3479" w:type="dxa"/>
          </w:tcPr>
          <w:p w:rsidR="009C76D3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6-11кл - 8ч</w:t>
            </w:r>
          </w:p>
          <w:p w:rsidR="00D334F0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Религии России8,9кл -2 ч</w:t>
            </w:r>
          </w:p>
          <w:p w:rsidR="00D334F0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10,11 – 2ч</w:t>
            </w:r>
          </w:p>
          <w:p w:rsidR="00D334F0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12 часов</w:t>
            </w:r>
          </w:p>
        </w:tc>
      </w:tr>
      <w:tr w:rsidR="009C76D3" w:rsidTr="00D334F0">
        <w:tc>
          <w:tcPr>
            <w:tcW w:w="2375" w:type="dxa"/>
          </w:tcPr>
          <w:p w:rsidR="009C76D3" w:rsidRDefault="009C76D3" w:rsidP="00DE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Морина </w:t>
            </w:r>
          </w:p>
          <w:p w:rsidR="009C76D3" w:rsidRDefault="009C76D3" w:rsidP="00DE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2420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550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9C76D3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2009г. Теория и практика воспитания личности</w:t>
            </w:r>
          </w:p>
          <w:p w:rsidR="00D334F0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2013г. Теория и методика преподавания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музыки, МХК в условиях введения ФГОС</w:t>
            </w:r>
          </w:p>
        </w:tc>
        <w:tc>
          <w:tcPr>
            <w:tcW w:w="1843" w:type="dxa"/>
          </w:tcPr>
          <w:p w:rsidR="009C76D3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26.12.2008г.</w:t>
            </w:r>
          </w:p>
          <w:p w:rsidR="00D334F0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479" w:type="dxa"/>
          </w:tcPr>
          <w:p w:rsidR="009C76D3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4ч</w:t>
            </w:r>
          </w:p>
          <w:p w:rsidR="00D334F0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МХК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2ч</w:t>
            </w:r>
          </w:p>
          <w:p w:rsidR="00D334F0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Граждановедение</w:t>
            </w:r>
            <w:proofErr w:type="spellEnd"/>
            <w:r>
              <w:rPr>
                <w:sz w:val="24"/>
                <w:szCs w:val="24"/>
              </w:rPr>
              <w:t xml:space="preserve"> – 6,7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2ч</w:t>
            </w:r>
          </w:p>
          <w:p w:rsidR="00D334F0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8 часов</w:t>
            </w:r>
          </w:p>
        </w:tc>
      </w:tr>
      <w:tr w:rsidR="009C76D3" w:rsidTr="00D334F0">
        <w:tc>
          <w:tcPr>
            <w:tcW w:w="2375" w:type="dxa"/>
          </w:tcPr>
          <w:p w:rsidR="009C76D3" w:rsidRDefault="009C76D3" w:rsidP="00DE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Савельева </w:t>
            </w:r>
          </w:p>
          <w:p w:rsidR="009C76D3" w:rsidRDefault="009C76D3" w:rsidP="00DE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Александрова</w:t>
            </w:r>
          </w:p>
        </w:tc>
        <w:tc>
          <w:tcPr>
            <w:tcW w:w="2420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550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9C76D3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 Современные подходы в преподавании русского языка и литературы</w:t>
            </w:r>
          </w:p>
        </w:tc>
        <w:tc>
          <w:tcPr>
            <w:tcW w:w="1843" w:type="dxa"/>
          </w:tcPr>
          <w:p w:rsidR="009C76D3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26.11.2010г.</w:t>
            </w:r>
          </w:p>
          <w:p w:rsidR="00D334F0" w:rsidRDefault="00D334F0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479" w:type="dxa"/>
          </w:tcPr>
          <w:p w:rsidR="009C76D3" w:rsidRDefault="0041183C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5,8,10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– 10ч</w:t>
            </w:r>
          </w:p>
          <w:p w:rsidR="0041183C" w:rsidRDefault="0041183C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5,6,8,10кл – 9ч</w:t>
            </w:r>
          </w:p>
          <w:p w:rsidR="0041183C" w:rsidRDefault="0041183C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5,6,8,10 -5ч</w:t>
            </w:r>
          </w:p>
          <w:p w:rsidR="0041183C" w:rsidRDefault="0041183C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24 часа</w:t>
            </w:r>
          </w:p>
        </w:tc>
      </w:tr>
      <w:tr w:rsidR="009C76D3" w:rsidTr="00D334F0">
        <w:tc>
          <w:tcPr>
            <w:tcW w:w="2375" w:type="dxa"/>
          </w:tcPr>
          <w:p w:rsidR="009C76D3" w:rsidRDefault="009C76D3" w:rsidP="00DE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Седова </w:t>
            </w:r>
          </w:p>
          <w:p w:rsidR="009C76D3" w:rsidRDefault="009C76D3" w:rsidP="00DE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Викторовна</w:t>
            </w:r>
          </w:p>
        </w:tc>
        <w:tc>
          <w:tcPr>
            <w:tcW w:w="2420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550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9C76D3" w:rsidRPr="00C40F26" w:rsidRDefault="00C40F26" w:rsidP="00C40F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 w:rsidRPr="00C40F26">
              <w:rPr>
                <w:sz w:val="24"/>
                <w:szCs w:val="24"/>
              </w:rPr>
              <w:t>еория и методика преподавания иностранного языка в начальной</w:t>
            </w:r>
            <w:r>
              <w:rPr>
                <w:sz w:val="24"/>
                <w:szCs w:val="24"/>
              </w:rPr>
              <w:t xml:space="preserve"> школе в условиях введения ФГОС</w:t>
            </w:r>
            <w:r w:rsidRPr="00C40F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C76D3" w:rsidRDefault="00C40F2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27.03.2013г.</w:t>
            </w:r>
          </w:p>
          <w:p w:rsidR="00C40F26" w:rsidRDefault="00C40F2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479" w:type="dxa"/>
          </w:tcPr>
          <w:p w:rsidR="009C76D3" w:rsidRDefault="00C40F2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2,3, 5-9кл, 2,3,4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филиала – 23ч</w:t>
            </w:r>
          </w:p>
          <w:p w:rsidR="00C40F26" w:rsidRDefault="00C40F26" w:rsidP="00C40F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,8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- 2ч</w:t>
            </w:r>
          </w:p>
          <w:p w:rsidR="00C40F26" w:rsidRDefault="00C40F26" w:rsidP="00C40F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25 часов</w:t>
            </w:r>
          </w:p>
        </w:tc>
      </w:tr>
      <w:tr w:rsidR="009C76D3" w:rsidTr="00D334F0">
        <w:tc>
          <w:tcPr>
            <w:tcW w:w="2375" w:type="dxa"/>
          </w:tcPr>
          <w:p w:rsidR="009C76D3" w:rsidRDefault="009C76D3" w:rsidP="00DE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 </w:t>
            </w:r>
          </w:p>
          <w:p w:rsidR="009C76D3" w:rsidRDefault="009C76D3" w:rsidP="00DE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2420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  <w:p w:rsidR="00C40F26" w:rsidRDefault="00C40F2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АГПИ 5 курс</w:t>
            </w:r>
          </w:p>
        </w:tc>
        <w:tc>
          <w:tcPr>
            <w:tcW w:w="1550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9C76D3" w:rsidRDefault="00C40F2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6-11кл -6ч</w:t>
            </w:r>
          </w:p>
          <w:p w:rsidR="00C40F26" w:rsidRDefault="00C40F2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Вс. история 5-11кл. – 8ч</w:t>
            </w:r>
          </w:p>
          <w:p w:rsidR="00C40F26" w:rsidRDefault="00C40F2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 7кл – 1ч</w:t>
            </w:r>
          </w:p>
          <w:p w:rsidR="00C40F26" w:rsidRDefault="00C40F2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групповые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– 1ч</w:t>
            </w:r>
          </w:p>
          <w:p w:rsidR="00C40F26" w:rsidRDefault="00C40F2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16 часов</w:t>
            </w:r>
          </w:p>
        </w:tc>
      </w:tr>
      <w:tr w:rsidR="009C76D3" w:rsidTr="00D334F0">
        <w:tc>
          <w:tcPr>
            <w:tcW w:w="2375" w:type="dxa"/>
          </w:tcPr>
          <w:p w:rsidR="009C76D3" w:rsidRDefault="009C76D3" w:rsidP="00DE0F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Точкова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C76D3" w:rsidRDefault="009C76D3" w:rsidP="00DE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Алексеевна</w:t>
            </w:r>
          </w:p>
        </w:tc>
        <w:tc>
          <w:tcPr>
            <w:tcW w:w="2420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550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:rsidR="009C76D3" w:rsidRDefault="00C40F2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4, 10-11кл – 8ч</w:t>
            </w:r>
          </w:p>
          <w:p w:rsidR="00C40F26" w:rsidRDefault="00C40F2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10,11кл – 2ч</w:t>
            </w:r>
          </w:p>
          <w:p w:rsidR="00C40F26" w:rsidRDefault="00C40F2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10 часов</w:t>
            </w:r>
          </w:p>
        </w:tc>
      </w:tr>
      <w:tr w:rsidR="009C76D3" w:rsidTr="00D334F0">
        <w:tc>
          <w:tcPr>
            <w:tcW w:w="2375" w:type="dxa"/>
          </w:tcPr>
          <w:p w:rsidR="009C76D3" w:rsidRDefault="009C76D3" w:rsidP="00DE0F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Загляднова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9C76D3" w:rsidRDefault="009C76D3" w:rsidP="00DE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Евстафьевна</w:t>
            </w:r>
            <w:proofErr w:type="spellEnd"/>
          </w:p>
        </w:tc>
        <w:tc>
          <w:tcPr>
            <w:tcW w:w="2420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550" w:type="dxa"/>
          </w:tcPr>
          <w:p w:rsidR="009C76D3" w:rsidRDefault="009C76D3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9C76D3" w:rsidRDefault="00145D1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 Современные подходы в преподавании русского языка и литературы</w:t>
            </w:r>
          </w:p>
        </w:tc>
        <w:tc>
          <w:tcPr>
            <w:tcW w:w="1843" w:type="dxa"/>
          </w:tcPr>
          <w:p w:rsidR="009C76D3" w:rsidRDefault="00145D1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31.12.2009г</w:t>
            </w:r>
          </w:p>
          <w:p w:rsidR="00145D16" w:rsidRDefault="00145D1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3479" w:type="dxa"/>
          </w:tcPr>
          <w:p w:rsidR="009C76D3" w:rsidRDefault="00145D1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6,7,9,11кл – 13ч</w:t>
            </w:r>
          </w:p>
          <w:p w:rsidR="00145D16" w:rsidRDefault="00145D1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7,9,11кл – 8 ч</w:t>
            </w:r>
          </w:p>
          <w:p w:rsidR="00145D16" w:rsidRDefault="00145D1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9,11кл – 3ч</w:t>
            </w:r>
          </w:p>
          <w:p w:rsidR="00145D16" w:rsidRDefault="00145D16" w:rsidP="00834B4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24 часа</w:t>
            </w:r>
          </w:p>
        </w:tc>
      </w:tr>
    </w:tbl>
    <w:p w:rsidR="009C76D3" w:rsidRDefault="009C76D3" w:rsidP="00834B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9C76D3" w:rsidSect="00145D1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00000" w:rsidRPr="00145D16" w:rsidRDefault="00145D16" w:rsidP="00145D1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МБОУ Богоявленская СОШ</w:t>
      </w:r>
    </w:p>
    <w:p w:rsidR="00145D16" w:rsidRDefault="00145D16" w:rsidP="00834B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5D16" w:rsidRDefault="00145D16" w:rsidP="00834B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5D16" w:rsidRDefault="00145D16" w:rsidP="00834B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5D16" w:rsidRDefault="00145D16" w:rsidP="00834B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5D16" w:rsidRDefault="00145D16" w:rsidP="00834B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5D16" w:rsidRDefault="00145D16" w:rsidP="00834B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5D16" w:rsidRDefault="00145D16" w:rsidP="00834B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5D16" w:rsidRDefault="00145D16" w:rsidP="00834B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5D16" w:rsidRDefault="00145D16" w:rsidP="00834B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5D16" w:rsidRDefault="00145D16" w:rsidP="00834B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5D16" w:rsidRDefault="00145D16" w:rsidP="00834B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5D16" w:rsidRDefault="00145D16" w:rsidP="00834B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5D16" w:rsidRDefault="00145D16" w:rsidP="00834B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45D16" w:rsidRDefault="00145D16" w:rsidP="00145D1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45D16">
        <w:rPr>
          <w:rFonts w:ascii="Times New Roman" w:hAnsi="Times New Roman" w:cs="Times New Roman"/>
          <w:b/>
          <w:i/>
          <w:sz w:val="96"/>
          <w:szCs w:val="96"/>
        </w:rPr>
        <w:t>Методическое объединение учителей гуманитарного цикла</w:t>
      </w:r>
    </w:p>
    <w:p w:rsidR="006778CD" w:rsidRDefault="006778CD" w:rsidP="00145D1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45D16" w:rsidRPr="00145D16" w:rsidRDefault="006778CD" w:rsidP="006778CD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</w:t>
      </w:r>
      <w:r w:rsidR="00145D16" w:rsidRPr="00145D16">
        <w:rPr>
          <w:rFonts w:ascii="Times New Roman" w:hAnsi="Times New Roman" w:cs="Times New Roman"/>
          <w:b/>
          <w:sz w:val="44"/>
          <w:szCs w:val="44"/>
        </w:rPr>
        <w:t>Руководитель:</w:t>
      </w:r>
    </w:p>
    <w:p w:rsidR="00145D16" w:rsidRDefault="00145D16" w:rsidP="00145D16">
      <w:pPr>
        <w:spacing w:after="0" w:line="240" w:lineRule="atLeast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145D16">
        <w:rPr>
          <w:rFonts w:ascii="Times New Roman" w:hAnsi="Times New Roman" w:cs="Times New Roman"/>
          <w:b/>
          <w:sz w:val="44"/>
          <w:szCs w:val="44"/>
        </w:rPr>
        <w:t>Савельева Г.А.</w:t>
      </w:r>
    </w:p>
    <w:p w:rsidR="00145D16" w:rsidRDefault="00145D16" w:rsidP="00145D16">
      <w:pPr>
        <w:spacing w:after="0" w:line="240" w:lineRule="atLeast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6778CD" w:rsidRDefault="006778CD" w:rsidP="00145D16">
      <w:pPr>
        <w:spacing w:after="0" w:line="240" w:lineRule="atLeast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6778CD" w:rsidRDefault="006778CD" w:rsidP="00145D16">
      <w:pPr>
        <w:spacing w:after="0" w:line="240" w:lineRule="atLeast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6778CD" w:rsidRDefault="006778CD" w:rsidP="00145D16">
      <w:pPr>
        <w:spacing w:after="0" w:line="240" w:lineRule="atLeast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6778CD" w:rsidRDefault="006778CD" w:rsidP="00145D16">
      <w:pPr>
        <w:spacing w:after="0" w:line="240" w:lineRule="atLeast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6778CD" w:rsidRDefault="006778CD" w:rsidP="00145D16">
      <w:pPr>
        <w:spacing w:after="0" w:line="240" w:lineRule="atLeast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6778CD" w:rsidRDefault="006778CD" w:rsidP="00145D16">
      <w:pPr>
        <w:spacing w:after="0" w:line="240" w:lineRule="atLeast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6778CD" w:rsidRPr="006778CD" w:rsidRDefault="006778CD" w:rsidP="006778C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8CD">
        <w:rPr>
          <w:rFonts w:ascii="Times New Roman" w:hAnsi="Times New Roman" w:cs="Times New Roman"/>
          <w:b/>
          <w:sz w:val="32"/>
          <w:szCs w:val="32"/>
        </w:rPr>
        <w:t xml:space="preserve">2013-2014 </w:t>
      </w:r>
      <w:proofErr w:type="spellStart"/>
      <w:r w:rsidRPr="006778CD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6778CD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6778CD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sectPr w:rsidR="006778CD" w:rsidRPr="0067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27A"/>
    <w:multiLevelType w:val="hybridMultilevel"/>
    <w:tmpl w:val="6E80C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B4D"/>
    <w:rsid w:val="00145D16"/>
    <w:rsid w:val="00191B77"/>
    <w:rsid w:val="0041183C"/>
    <w:rsid w:val="006778CD"/>
    <w:rsid w:val="006E7740"/>
    <w:rsid w:val="00834B4D"/>
    <w:rsid w:val="009C76D3"/>
    <w:rsid w:val="00AB0EDE"/>
    <w:rsid w:val="00C40F26"/>
    <w:rsid w:val="00D3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88D3-FF78-49BC-BF5A-260F4ECE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2013-09-19T11:41:00Z</cp:lastPrinted>
  <dcterms:created xsi:type="dcterms:W3CDTF">2013-09-19T09:54:00Z</dcterms:created>
  <dcterms:modified xsi:type="dcterms:W3CDTF">2013-09-19T11:44:00Z</dcterms:modified>
</cp:coreProperties>
</file>